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82" w:rsidRPr="00571185" w:rsidRDefault="002F7782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71185">
        <w:rPr>
          <w:rFonts w:asciiTheme="minorHAnsi" w:hAnsiTheme="minorHAnsi" w:cstheme="minorHAnsi"/>
        </w:rPr>
        <w:t xml:space="preserve">Turistička zajednica </w:t>
      </w:r>
      <w:r w:rsidR="000D149C">
        <w:rPr>
          <w:rFonts w:asciiTheme="minorHAnsi" w:hAnsiTheme="minorHAnsi" w:cstheme="minorHAnsi"/>
        </w:rPr>
        <w:t xml:space="preserve">Općine </w:t>
      </w:r>
      <w:r w:rsidR="001630C2">
        <w:rPr>
          <w:rFonts w:asciiTheme="minorHAnsi" w:hAnsiTheme="minorHAnsi" w:cstheme="minorHAnsi"/>
        </w:rPr>
        <w:t>Funtana</w:t>
      </w:r>
      <w:r w:rsidRPr="00571185">
        <w:rPr>
          <w:rFonts w:asciiTheme="minorHAnsi" w:hAnsiTheme="minorHAnsi" w:cstheme="minorHAnsi"/>
        </w:rPr>
        <w:t xml:space="preserve"> sukladno Zakonu o turističkim zajednicama do kraja tekuće godine donosi Program rada i financijski plan za 201</w:t>
      </w:r>
      <w:r w:rsidR="009D0B7B">
        <w:rPr>
          <w:rFonts w:asciiTheme="minorHAnsi" w:hAnsiTheme="minorHAnsi" w:cstheme="minorHAnsi"/>
        </w:rPr>
        <w:t>8</w:t>
      </w:r>
      <w:r w:rsidRPr="00571185">
        <w:rPr>
          <w:rFonts w:asciiTheme="minorHAnsi" w:hAnsiTheme="minorHAnsi" w:cstheme="minorHAnsi"/>
        </w:rPr>
        <w:t>. godinu. Kako bi se predani programi manifestacija razmotrili u sklopu donošenja plana kojeg usvaja Skupština,</w:t>
      </w:r>
      <w:r w:rsidR="00571185" w:rsidRPr="00571185">
        <w:rPr>
          <w:rFonts w:asciiTheme="minorHAnsi" w:hAnsiTheme="minorHAnsi" w:cstheme="minorHAnsi"/>
        </w:rPr>
        <w:t xml:space="preserve"> Turistička zajednica </w:t>
      </w:r>
      <w:r w:rsidR="000D149C">
        <w:rPr>
          <w:rFonts w:asciiTheme="minorHAnsi" w:hAnsiTheme="minorHAnsi" w:cstheme="minorHAnsi"/>
        </w:rPr>
        <w:t xml:space="preserve">Općine </w:t>
      </w:r>
      <w:r w:rsidR="001630C2">
        <w:rPr>
          <w:rFonts w:asciiTheme="minorHAnsi" w:hAnsiTheme="minorHAnsi" w:cstheme="minorHAnsi"/>
        </w:rPr>
        <w:t>Funtana</w:t>
      </w:r>
      <w:r w:rsidR="000D149C" w:rsidRPr="00571185">
        <w:rPr>
          <w:rFonts w:asciiTheme="minorHAnsi" w:hAnsiTheme="minorHAnsi" w:cstheme="minorHAnsi"/>
        </w:rPr>
        <w:t xml:space="preserve"> </w:t>
      </w:r>
      <w:r w:rsidRPr="00571185">
        <w:rPr>
          <w:rFonts w:asciiTheme="minorHAnsi" w:hAnsiTheme="minorHAnsi" w:cstheme="minorHAnsi"/>
        </w:rPr>
        <w:t>objavljuje</w:t>
      </w:r>
    </w:p>
    <w:p w:rsidR="00A47C45" w:rsidRPr="00571185" w:rsidRDefault="00A47C4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571185" w:rsidRDefault="0057118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1630C2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lang w:eastAsia="en-US"/>
        </w:rPr>
      </w:pPr>
      <w:r w:rsidRPr="001630C2">
        <w:rPr>
          <w:rFonts w:asciiTheme="minorHAnsi" w:hAnsiTheme="minorHAnsi" w:cstheme="minorHAnsi"/>
          <w:b/>
          <w:bCs/>
          <w:color w:val="000000"/>
          <w:sz w:val="32"/>
          <w:lang w:eastAsia="en-US"/>
        </w:rPr>
        <w:t>JAVNI POZIV</w:t>
      </w:r>
    </w:p>
    <w:p w:rsidR="000D7605" w:rsidRPr="00571185" w:rsidRDefault="000D760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571185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za </w:t>
      </w:r>
      <w:r w:rsidR="002F7782" w:rsidRPr="00571185">
        <w:rPr>
          <w:rFonts w:asciiTheme="minorHAnsi" w:hAnsiTheme="minorHAnsi" w:cstheme="minorHAnsi"/>
          <w:b/>
          <w:bCs/>
          <w:color w:val="000000"/>
          <w:lang w:eastAsia="en-US"/>
        </w:rPr>
        <w:t>podnošenje ZAHTJEVA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za dodjelu potpore </w:t>
      </w:r>
      <w:r w:rsidR="002F7782" w:rsidRPr="00571185">
        <w:rPr>
          <w:rFonts w:asciiTheme="minorHAnsi" w:hAnsiTheme="minorHAnsi" w:cstheme="minorHAnsi"/>
          <w:b/>
          <w:bCs/>
          <w:color w:val="000000"/>
          <w:lang w:eastAsia="en-US"/>
        </w:rPr>
        <w:t>manifestacijama</w:t>
      </w:r>
    </w:p>
    <w:p w:rsidR="00A47C45" w:rsidRPr="00571185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u 201</w:t>
      </w:r>
      <w:r w:rsidR="009D0B7B">
        <w:rPr>
          <w:rFonts w:asciiTheme="minorHAnsi" w:hAnsiTheme="minorHAnsi" w:cstheme="minorHAnsi"/>
          <w:b/>
          <w:bCs/>
          <w:color w:val="000000"/>
          <w:lang w:eastAsia="en-US"/>
        </w:rPr>
        <w:t>8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. </w:t>
      </w:r>
      <w:r w:rsidR="002F7782" w:rsidRPr="00571185">
        <w:rPr>
          <w:rFonts w:asciiTheme="minorHAnsi" w:hAnsiTheme="minorHAnsi" w:cstheme="minorHAnsi"/>
          <w:b/>
          <w:bCs/>
          <w:color w:val="000000"/>
          <w:lang w:eastAsia="en-US"/>
        </w:rPr>
        <w:t>g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odini</w:t>
      </w:r>
    </w:p>
    <w:p w:rsidR="00A47C45" w:rsidRPr="00571185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0D7605" w:rsidRPr="00571185" w:rsidRDefault="000D760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571185" w:rsidRDefault="00A47C45" w:rsidP="00EC1D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Predmet Javnog poziva je dodjela bespovratnih novčanih sredstava 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>T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urističke zajednice </w:t>
      </w:r>
      <w:r w:rsidR="000D149C">
        <w:rPr>
          <w:rFonts w:asciiTheme="minorHAnsi" w:hAnsiTheme="minorHAnsi" w:cstheme="minorHAnsi"/>
        </w:rPr>
        <w:t xml:space="preserve">Općine </w:t>
      </w:r>
      <w:r w:rsidR="001630C2">
        <w:rPr>
          <w:rFonts w:asciiTheme="minorHAnsi" w:hAnsiTheme="minorHAnsi" w:cstheme="minorHAnsi"/>
        </w:rPr>
        <w:t>Funtana</w:t>
      </w:r>
      <w:r w:rsidR="000D149C" w:rsidRPr="00571185">
        <w:rPr>
          <w:rFonts w:asciiTheme="minorHAnsi" w:hAnsiTheme="minorHAnsi" w:cstheme="minorHAnsi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(dalje u tekstu: 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>TZ</w:t>
      </w:r>
      <w:r w:rsidR="000D149C">
        <w:rPr>
          <w:rFonts w:asciiTheme="minorHAnsi" w:hAnsiTheme="minorHAnsi" w:cstheme="minorHAnsi"/>
          <w:color w:val="000000"/>
          <w:lang w:eastAsia="en-US"/>
        </w:rPr>
        <w:t>OVRS</w:t>
      </w:r>
      <w:r w:rsidRPr="00571185">
        <w:rPr>
          <w:rFonts w:asciiTheme="minorHAnsi" w:hAnsiTheme="minorHAnsi" w:cstheme="minorHAnsi"/>
          <w:color w:val="000000"/>
          <w:lang w:eastAsia="en-US"/>
        </w:rPr>
        <w:t>) za manifestacije koje doprinose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sljedećim ciljevima:</w:t>
      </w:r>
    </w:p>
    <w:p w:rsidR="00E65D9B" w:rsidRPr="00571185" w:rsidRDefault="00A47C45" w:rsidP="0057118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- </w:t>
      </w:r>
      <w:r w:rsidR="000D7605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unapređenju/obogaćivanju turističkog proizvoda/ponude destinacije </w:t>
      </w:r>
      <w:r w:rsidR="001630C2">
        <w:rPr>
          <w:rFonts w:asciiTheme="minorHAnsi" w:hAnsiTheme="minorHAnsi" w:cstheme="minorHAnsi"/>
          <w:color w:val="000000"/>
          <w:lang w:eastAsia="en-US"/>
        </w:rPr>
        <w:t>Funtana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- </w:t>
      </w:r>
      <w:r w:rsidR="000D7605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  <w:r w:rsidRPr="00571185">
        <w:rPr>
          <w:rFonts w:asciiTheme="minorHAnsi" w:hAnsiTheme="minorHAnsi" w:cstheme="minorHAnsi"/>
          <w:color w:val="000000"/>
          <w:lang w:eastAsia="en-US"/>
        </w:rPr>
        <w:t>stvaranju prepoznatljivog imidža turizma</w:t>
      </w:r>
      <w:r w:rsidR="009101ED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630C2">
        <w:rPr>
          <w:rFonts w:asciiTheme="minorHAnsi" w:hAnsiTheme="minorHAnsi" w:cstheme="minorHAnsi"/>
          <w:color w:val="000000"/>
          <w:lang w:eastAsia="en-US"/>
        </w:rPr>
        <w:t>Funtane</w:t>
      </w:r>
      <w:r w:rsidRPr="00571185">
        <w:rPr>
          <w:rFonts w:asciiTheme="minorHAnsi" w:hAnsiTheme="minorHAnsi" w:cstheme="minorHAnsi"/>
          <w:color w:val="000000"/>
          <w:lang w:eastAsia="en-US"/>
        </w:rPr>
        <w:t>,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- </w:t>
      </w:r>
      <w:r w:rsidR="000D7605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razvoju sadržaja koji omogućavaju produženje turističke 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>sezone</w:t>
      </w:r>
      <w:r w:rsidR="001630C2">
        <w:rPr>
          <w:rFonts w:asciiTheme="minorHAnsi" w:hAnsiTheme="minorHAnsi" w:cstheme="minorHAnsi"/>
          <w:color w:val="000000"/>
          <w:lang w:eastAsia="en-US"/>
        </w:rPr>
        <w:t>.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47C45" w:rsidRPr="00571185" w:rsidRDefault="00A47C4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II.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571185">
        <w:rPr>
          <w:rFonts w:asciiTheme="minorHAnsi" w:hAnsiTheme="minorHAnsi" w:cstheme="minorHAnsi"/>
          <w:color w:val="000000"/>
          <w:lang w:eastAsia="en-US"/>
        </w:rPr>
        <w:t>Sredstva potpore odobravat će se za organizaciju i realizaciju manifestacija iz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točke I., i to za: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9101ED" w:rsidRPr="009101ED" w:rsidRDefault="009101ED" w:rsidP="009101E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>1. ZABAVA</w:t>
      </w:r>
    </w:p>
    <w:p w:rsidR="00EC1D4F" w:rsidRDefault="009101ED" w:rsidP="009101E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 xml:space="preserve">2. SPORT:      </w:t>
      </w:r>
      <w:r>
        <w:rPr>
          <w:rFonts w:asciiTheme="minorHAnsi" w:hAnsiTheme="minorHAnsi" w:cstheme="minorHAnsi"/>
          <w:bCs/>
          <w:color w:val="000000"/>
          <w:lang w:eastAsia="en-US"/>
        </w:rPr>
        <w:t xml:space="preserve"> </w:t>
      </w:r>
      <w:r w:rsidR="001630C2">
        <w:rPr>
          <w:rFonts w:asciiTheme="minorHAnsi" w:hAnsiTheme="minorHAnsi" w:cstheme="minorHAnsi"/>
          <w:bCs/>
          <w:color w:val="000000"/>
          <w:lang w:eastAsia="en-US"/>
        </w:rPr>
        <w:t xml:space="preserve"> </w:t>
      </w:r>
    </w:p>
    <w:p w:rsidR="009101ED" w:rsidRPr="009101ED" w:rsidRDefault="009101ED" w:rsidP="00677472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>2.1</w:t>
      </w:r>
      <w:r w:rsidR="001630C2">
        <w:rPr>
          <w:rFonts w:asciiTheme="minorHAnsi" w:hAnsiTheme="minorHAnsi" w:cstheme="minorHAnsi"/>
          <w:bCs/>
          <w:color w:val="000000"/>
          <w:lang w:eastAsia="en-US"/>
        </w:rPr>
        <w:t>.</w:t>
      </w:r>
      <w:r w:rsidRPr="009101ED">
        <w:rPr>
          <w:rFonts w:asciiTheme="minorHAnsi" w:hAnsiTheme="minorHAnsi" w:cstheme="minorHAnsi"/>
          <w:bCs/>
          <w:color w:val="000000"/>
          <w:lang w:eastAsia="en-US"/>
        </w:rPr>
        <w:t xml:space="preserve">  </w:t>
      </w:r>
      <w:proofErr w:type="spellStart"/>
      <w:r w:rsidRPr="009101ED">
        <w:rPr>
          <w:rFonts w:asciiTheme="minorHAnsi" w:hAnsiTheme="minorHAnsi" w:cstheme="minorHAnsi"/>
          <w:bCs/>
          <w:color w:val="000000"/>
          <w:lang w:eastAsia="en-US"/>
        </w:rPr>
        <w:t>Bike</w:t>
      </w:r>
      <w:proofErr w:type="spellEnd"/>
    </w:p>
    <w:p w:rsidR="009101ED" w:rsidRPr="009101ED" w:rsidRDefault="009101ED" w:rsidP="00677472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>2.2   Nogomet</w:t>
      </w:r>
    </w:p>
    <w:p w:rsidR="009101ED" w:rsidRPr="009101ED" w:rsidRDefault="009101ED" w:rsidP="00677472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>2.3   Tenis</w:t>
      </w:r>
    </w:p>
    <w:p w:rsidR="009101ED" w:rsidRPr="009101ED" w:rsidRDefault="009101ED" w:rsidP="00677472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 xml:space="preserve">2.4   </w:t>
      </w:r>
      <w:proofErr w:type="spellStart"/>
      <w:r w:rsidRPr="009101ED">
        <w:rPr>
          <w:rFonts w:asciiTheme="minorHAnsi" w:hAnsiTheme="minorHAnsi" w:cstheme="minorHAnsi"/>
          <w:bCs/>
          <w:color w:val="000000"/>
          <w:lang w:eastAsia="en-US"/>
        </w:rPr>
        <w:t>Outdoor</w:t>
      </w:r>
      <w:proofErr w:type="spellEnd"/>
    </w:p>
    <w:p w:rsidR="009101ED" w:rsidRPr="009101ED" w:rsidRDefault="009101ED" w:rsidP="00677472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 xml:space="preserve">2.5   Ostalo   </w:t>
      </w:r>
    </w:p>
    <w:p w:rsidR="009101ED" w:rsidRPr="009101ED" w:rsidRDefault="009101ED" w:rsidP="009101E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>3. KULTURA</w:t>
      </w:r>
    </w:p>
    <w:p w:rsidR="009101ED" w:rsidRPr="009101ED" w:rsidRDefault="009101ED" w:rsidP="009101E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>4. GOURMET</w:t>
      </w:r>
    </w:p>
    <w:p w:rsidR="009101ED" w:rsidRPr="009101ED" w:rsidRDefault="000D149C" w:rsidP="009101E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>
        <w:rPr>
          <w:rFonts w:asciiTheme="minorHAnsi" w:hAnsiTheme="minorHAnsi" w:cstheme="minorHAnsi"/>
          <w:bCs/>
          <w:color w:val="000000"/>
          <w:lang w:eastAsia="en-US"/>
        </w:rPr>
        <w:t>5</w:t>
      </w:r>
      <w:r w:rsidR="009101ED" w:rsidRPr="009101ED">
        <w:rPr>
          <w:rFonts w:asciiTheme="minorHAnsi" w:hAnsiTheme="minorHAnsi" w:cstheme="minorHAnsi"/>
          <w:bCs/>
          <w:color w:val="000000"/>
          <w:lang w:eastAsia="en-US"/>
        </w:rPr>
        <w:t>. OSTALO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47C45" w:rsidRPr="00571185" w:rsidRDefault="00A47C4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III.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Sredstva potpore 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ne mogu se dodijeliti i koristiti za</w:t>
      </w:r>
      <w:r w:rsidRPr="00571185">
        <w:rPr>
          <w:rFonts w:asciiTheme="minorHAnsi" w:hAnsiTheme="minorHAnsi" w:cstheme="minorHAnsi"/>
          <w:color w:val="000000"/>
          <w:lang w:eastAsia="en-US"/>
        </w:rPr>
        <w:t>:</w:t>
      </w:r>
    </w:p>
    <w:p w:rsidR="00677472" w:rsidRDefault="00A47C45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- troškove redovnog poslovanja organizatora manifestacije (plaće i ostala</w:t>
      </w:r>
      <w:r w:rsidR="0067747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primanja </w:t>
      </w:r>
    </w:p>
    <w:p w:rsidR="00677472" w:rsidRDefault="00677472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zaposlenih, troškove prijevoza i putovanja, studijska putovanja,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pokriće gubitaka, 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:rsidR="00677472" w:rsidRDefault="00677472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poreze i doprinose, kamate na kredite, carinske i uvozne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pristojbe ili bilo koje druge </w:t>
      </w:r>
    </w:p>
    <w:p w:rsidR="00A47C45" w:rsidRPr="00571185" w:rsidRDefault="00677472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naknade),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- izradu studija, elaborata, projektne i druge dokumentacije,</w:t>
      </w:r>
    </w:p>
    <w:p w:rsidR="00A47C45" w:rsidRPr="00571185" w:rsidRDefault="00A47C45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- sve druge troškove koji nisu vezani za realizaciju kandidirane</w:t>
      </w:r>
      <w:r w:rsidR="0067747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manifestacije.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47C45" w:rsidRPr="00571185" w:rsidRDefault="00B60111" w:rsidP="004E3A6A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>V.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Za sredstva potpore mogu se kandidirati pravne i fizičke osobe </w:t>
      </w:r>
      <w:r w:rsidR="001A5603">
        <w:rPr>
          <w:rFonts w:asciiTheme="minorHAnsi" w:hAnsiTheme="minorHAnsi" w:cstheme="minorHAnsi"/>
          <w:color w:val="000000"/>
          <w:lang w:eastAsia="en-US"/>
        </w:rPr>
        <w:t>–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trgovačka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društva, obrti, zadruge, udruge, ustanove, ostale pravne i fizičke osobe (dalje u tekstu: 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Organizator).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1A5603" w:rsidRDefault="001A5603">
      <w:pPr>
        <w:rPr>
          <w:rFonts w:ascii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br w:type="page"/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1A5603" w:rsidRDefault="00A47C45" w:rsidP="001A56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eastAsia="en-US"/>
        </w:rPr>
      </w:pPr>
      <w:r w:rsidRPr="001A5603">
        <w:rPr>
          <w:rFonts w:asciiTheme="minorHAnsi" w:hAnsiTheme="minorHAnsi" w:cstheme="minorHAnsi"/>
          <w:b/>
          <w:bCs/>
          <w:color w:val="000000"/>
          <w:lang w:eastAsia="en-US"/>
        </w:rPr>
        <w:t xml:space="preserve">V. </w:t>
      </w:r>
      <w:r w:rsidR="000D7605" w:rsidRPr="001A5603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1A5603">
        <w:rPr>
          <w:rFonts w:asciiTheme="minorHAnsi" w:hAnsiTheme="minorHAnsi" w:cstheme="minorHAnsi"/>
          <w:color w:val="000000"/>
          <w:lang w:eastAsia="en-US"/>
        </w:rPr>
        <w:t xml:space="preserve">Kriteriji za odobravanje potpore </w:t>
      </w:r>
      <w:r w:rsidR="001630C2" w:rsidRPr="001A5603">
        <w:rPr>
          <w:rFonts w:asciiTheme="minorHAnsi" w:hAnsiTheme="minorHAnsi" w:cstheme="minorHAnsi"/>
          <w:color w:val="000000"/>
          <w:lang w:eastAsia="en-US"/>
        </w:rPr>
        <w:t>TZO Funtana</w:t>
      </w:r>
      <w:r w:rsidRPr="001A5603">
        <w:rPr>
          <w:rFonts w:asciiTheme="minorHAnsi" w:hAnsiTheme="minorHAnsi" w:cstheme="minorHAnsi"/>
          <w:color w:val="000000"/>
          <w:lang w:eastAsia="en-US"/>
        </w:rPr>
        <w:t xml:space="preserve"> su:</w:t>
      </w:r>
    </w:p>
    <w:p w:rsidR="00A47C45" w:rsidRPr="00571185" w:rsidRDefault="00A47C45" w:rsidP="001630C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kvalitetna priprema i realizacija manifestacije (jasno definiran cilj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sadržaj/program),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značaj manifestacije za razvoj i doprinos obogaćivanju turističke ponude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produženju sezone u destinaciji </w:t>
      </w:r>
      <w:r w:rsidR="001630C2">
        <w:rPr>
          <w:rFonts w:asciiTheme="minorHAnsi" w:hAnsiTheme="minorHAnsi" w:cstheme="minorHAnsi"/>
          <w:color w:val="000000"/>
          <w:lang w:eastAsia="en-US"/>
        </w:rPr>
        <w:t>Funtana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procjena učinaka manifestacije na povećanje turističkog prometa,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iskustvo i sposobnost organizatora manifestacije za kvalitetnu realizaciju,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sudjelovanje interesnih subjekata javnog i privatnog sektora u organizaciji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realizaciji manifestacije,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osigurano financiranje manifestacije (vlastita sredstva organizatora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interesnih subjekata),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odnos tražene potpore i vlastitih sredstava,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tradicija održavanja manifestacije/održivost.</w:t>
      </w:r>
    </w:p>
    <w:p w:rsidR="000D760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1A5603" w:rsidRPr="00571185" w:rsidRDefault="001A5603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47C45" w:rsidRPr="001A5603" w:rsidRDefault="00B60111" w:rsidP="001A56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eastAsia="en-US"/>
        </w:rPr>
      </w:pPr>
      <w:r w:rsidRPr="001A5603">
        <w:rPr>
          <w:rFonts w:asciiTheme="minorHAnsi" w:hAnsiTheme="minorHAnsi" w:cstheme="minorHAnsi"/>
          <w:b/>
          <w:bCs/>
          <w:color w:val="000000"/>
          <w:lang w:eastAsia="en-US"/>
        </w:rPr>
        <w:t>VI</w:t>
      </w:r>
      <w:r w:rsidR="00A47C45" w:rsidRPr="001A5603">
        <w:rPr>
          <w:rFonts w:asciiTheme="minorHAnsi" w:hAnsiTheme="minorHAnsi" w:cstheme="minorHAnsi"/>
          <w:b/>
          <w:bCs/>
          <w:color w:val="000000"/>
          <w:lang w:eastAsia="en-US"/>
        </w:rPr>
        <w:t>.</w:t>
      </w:r>
      <w:r w:rsidR="000D7605" w:rsidRPr="001A5603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1A5603">
        <w:rPr>
          <w:rFonts w:asciiTheme="minorHAnsi" w:hAnsiTheme="minorHAnsi" w:cstheme="minorHAnsi"/>
          <w:color w:val="000000"/>
          <w:lang w:eastAsia="en-US"/>
        </w:rPr>
        <w:t xml:space="preserve">Potrebna dokumentacija za kandidiranje manifestacija za potporu </w:t>
      </w:r>
      <w:r w:rsidR="000D149C" w:rsidRPr="001A5603">
        <w:rPr>
          <w:rFonts w:asciiTheme="minorHAnsi" w:hAnsiTheme="minorHAnsi" w:cstheme="minorHAnsi"/>
          <w:color w:val="000000"/>
          <w:lang w:eastAsia="en-US"/>
        </w:rPr>
        <w:t>TZO</w:t>
      </w:r>
      <w:r w:rsidR="001630C2" w:rsidRPr="001A5603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1A5603">
        <w:rPr>
          <w:rFonts w:asciiTheme="minorHAnsi" w:hAnsiTheme="minorHAnsi" w:cstheme="minorHAnsi"/>
          <w:color w:val="000000"/>
          <w:lang w:eastAsia="en-US"/>
        </w:rPr>
        <w:t>:</w:t>
      </w:r>
    </w:p>
    <w:p w:rsidR="00A47C45" w:rsidRPr="001A5603" w:rsidRDefault="00A47C45" w:rsidP="001A5603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obrazac </w:t>
      </w:r>
      <w:r w:rsidR="004E3A6A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571185" w:rsidRPr="00571185">
        <w:rPr>
          <w:rFonts w:asciiTheme="minorHAnsi" w:hAnsiTheme="minorHAnsi" w:cstheme="minorHAnsi"/>
          <w:color w:val="000000"/>
          <w:lang w:eastAsia="en-US"/>
        </w:rPr>
        <w:t>ZAHTJEVA  za dodjelu potpore manifestacijama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koji je sastavni dio </w:t>
      </w:r>
      <w:r w:rsidRPr="001A5603">
        <w:rPr>
          <w:rFonts w:asciiTheme="minorHAnsi" w:hAnsiTheme="minorHAnsi" w:cstheme="minorHAnsi"/>
          <w:color w:val="000000"/>
          <w:lang w:eastAsia="en-US"/>
        </w:rPr>
        <w:t>Javnog poziva (objavljen</w:t>
      </w:r>
      <w:r w:rsidR="00571185" w:rsidRP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1A5603">
        <w:rPr>
          <w:rFonts w:asciiTheme="minorHAnsi" w:hAnsiTheme="minorHAnsi" w:cstheme="minorHAnsi"/>
          <w:color w:val="000000"/>
          <w:lang w:eastAsia="en-US"/>
        </w:rPr>
        <w:t xml:space="preserve">na internet stranicama </w:t>
      </w:r>
      <w:r w:rsidR="001630C2" w:rsidRPr="001A5603">
        <w:rPr>
          <w:rFonts w:asciiTheme="minorHAnsi" w:hAnsiTheme="minorHAnsi" w:cstheme="minorHAnsi"/>
          <w:color w:val="000000"/>
          <w:lang w:eastAsia="en-US"/>
        </w:rPr>
        <w:t>TZO Funtana</w:t>
      </w:r>
      <w:r w:rsidR="00B60111" w:rsidRP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D149C" w:rsidRPr="001A5603">
        <w:rPr>
          <w:rStyle w:val="HTML-navod"/>
          <w:rFonts w:asciiTheme="minorHAnsi" w:hAnsiTheme="minorHAnsi" w:cs="Arial"/>
          <w:b/>
          <w:color w:val="C00000"/>
        </w:rPr>
        <w:t>www.</w:t>
      </w:r>
      <w:r w:rsidR="001630C2" w:rsidRPr="001A5603">
        <w:rPr>
          <w:rStyle w:val="Naglaeno"/>
          <w:rFonts w:asciiTheme="minorHAnsi" w:hAnsiTheme="minorHAnsi" w:cs="Arial"/>
          <w:color w:val="C00000"/>
        </w:rPr>
        <w:t>funtana</w:t>
      </w:r>
      <w:r w:rsidR="000D149C" w:rsidRPr="001A5603">
        <w:rPr>
          <w:rStyle w:val="HTML-navod"/>
          <w:rFonts w:asciiTheme="minorHAnsi" w:hAnsiTheme="minorHAnsi" w:cs="Arial"/>
          <w:b/>
          <w:color w:val="C00000"/>
        </w:rPr>
        <w:t>.com</w:t>
      </w:r>
      <w:r w:rsidRPr="001A5603">
        <w:rPr>
          <w:rFonts w:asciiTheme="minorHAnsi" w:hAnsiTheme="minorHAnsi" w:cstheme="minorHAnsi"/>
          <w:color w:val="000000"/>
          <w:lang w:eastAsia="en-US"/>
        </w:rPr>
        <w:t>),</w:t>
      </w:r>
    </w:p>
    <w:p w:rsidR="001630C2" w:rsidRPr="001630C2" w:rsidRDefault="00A47C45" w:rsidP="001630C2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1630C2">
        <w:rPr>
          <w:rFonts w:asciiTheme="minorHAnsi" w:hAnsiTheme="minorHAnsi" w:cstheme="minorHAnsi"/>
          <w:color w:val="000000"/>
          <w:lang w:eastAsia="en-US"/>
        </w:rPr>
        <w:t xml:space="preserve">dokaz o pravnom statusu organizatora manifestacije </w:t>
      </w:r>
      <w:r w:rsidR="001630C2" w:rsidRPr="001630C2">
        <w:rPr>
          <w:rFonts w:asciiTheme="minorHAnsi" w:hAnsiTheme="minorHAnsi" w:cstheme="minorHAnsi"/>
          <w:color w:val="000000"/>
          <w:lang w:eastAsia="en-US"/>
        </w:rPr>
        <w:t xml:space="preserve">(preslika registra </w:t>
      </w:r>
      <w:r w:rsidRPr="001630C2">
        <w:rPr>
          <w:rFonts w:asciiTheme="minorHAnsi" w:hAnsiTheme="minorHAnsi" w:cstheme="minorHAnsi"/>
          <w:color w:val="000000"/>
          <w:lang w:eastAsia="en-US"/>
        </w:rPr>
        <w:t xml:space="preserve">trgovačkog </w:t>
      </w:r>
    </w:p>
    <w:p w:rsidR="00A47C45" w:rsidRPr="001630C2" w:rsidRDefault="00A47C45" w:rsidP="001630C2">
      <w:pPr>
        <w:pStyle w:val="Odlomakpopisa"/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color w:val="000000"/>
          <w:lang w:eastAsia="en-US"/>
        </w:rPr>
      </w:pPr>
      <w:r w:rsidRPr="001630C2">
        <w:rPr>
          <w:rFonts w:asciiTheme="minorHAnsi" w:hAnsiTheme="minorHAnsi" w:cstheme="minorHAnsi"/>
          <w:color w:val="000000"/>
          <w:lang w:eastAsia="en-US"/>
        </w:rPr>
        <w:t>društva, javne ustan</w:t>
      </w:r>
      <w:r w:rsidR="001630C2">
        <w:rPr>
          <w:rFonts w:asciiTheme="minorHAnsi" w:hAnsiTheme="minorHAnsi" w:cstheme="minorHAnsi"/>
          <w:color w:val="000000"/>
          <w:lang w:eastAsia="en-US"/>
        </w:rPr>
        <w:t>ove, zadruge, udruge, obrtnica);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1630C2" w:rsidRDefault="00B60111" w:rsidP="001630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VII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>.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Organizatori manifestacije, kandidaturu s cjelokupnom dokumentacijom iz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točke VI., 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 </w:t>
      </w:r>
    </w:p>
    <w:p w:rsidR="001630C2" w:rsidRDefault="001630C2" w:rsidP="001630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1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          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podnose Turističkoj zajednici </w:t>
      </w:r>
      <w:r>
        <w:rPr>
          <w:rFonts w:asciiTheme="minorHAnsi" w:hAnsiTheme="minorHAnsi" w:cstheme="minorHAnsi"/>
          <w:b/>
          <w:bCs/>
          <w:color w:val="000000"/>
          <w:lang w:eastAsia="en-US"/>
        </w:rPr>
        <w:t>o</w:t>
      </w:r>
      <w:r w:rsidR="000D149C">
        <w:rPr>
          <w:rFonts w:asciiTheme="minorHAnsi" w:hAnsiTheme="minorHAnsi" w:cstheme="minorHAnsi"/>
          <w:b/>
          <w:bCs/>
          <w:color w:val="000000"/>
          <w:lang w:eastAsia="en-US"/>
        </w:rPr>
        <w:t xml:space="preserve">pćine </w:t>
      </w:r>
      <w:r>
        <w:rPr>
          <w:rFonts w:asciiTheme="minorHAnsi" w:hAnsiTheme="minorHAnsi" w:cstheme="minorHAnsi"/>
          <w:b/>
          <w:bCs/>
          <w:color w:val="000000"/>
          <w:lang w:eastAsia="en-US"/>
        </w:rPr>
        <w:t>Funtana</w:t>
      </w:r>
      <w:r w:rsidR="00B60111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b/>
          <w:bCs/>
          <w:color w:val="C10000"/>
          <w:lang w:eastAsia="en-US"/>
        </w:rPr>
        <w:t xml:space="preserve">najkasnije do </w:t>
      </w:r>
      <w:r w:rsidR="009D0B7B">
        <w:rPr>
          <w:rFonts w:asciiTheme="minorHAnsi" w:hAnsiTheme="minorHAnsi" w:cstheme="minorHAnsi"/>
          <w:b/>
          <w:bCs/>
          <w:color w:val="C10000"/>
          <w:lang w:eastAsia="en-US"/>
        </w:rPr>
        <w:t>9</w:t>
      </w:r>
      <w:r w:rsidR="00A47C45" w:rsidRPr="00571185">
        <w:rPr>
          <w:rFonts w:asciiTheme="minorHAnsi" w:hAnsiTheme="minorHAnsi" w:cstheme="minorHAnsi"/>
          <w:b/>
          <w:bCs/>
          <w:color w:val="C10000"/>
          <w:lang w:eastAsia="en-US"/>
        </w:rPr>
        <w:t>.</w:t>
      </w:r>
      <w:r w:rsidR="00B60111" w:rsidRPr="00571185">
        <w:rPr>
          <w:rFonts w:asciiTheme="minorHAnsi" w:hAnsiTheme="minorHAnsi" w:cstheme="minorHAnsi"/>
          <w:b/>
          <w:bCs/>
          <w:color w:val="C10000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color w:val="C10000"/>
          <w:lang w:eastAsia="en-US"/>
        </w:rPr>
        <w:t>listopada</w:t>
      </w:r>
      <w:r w:rsidR="00A47C45" w:rsidRPr="00571185">
        <w:rPr>
          <w:rFonts w:asciiTheme="minorHAnsi" w:hAnsiTheme="minorHAnsi" w:cstheme="minorHAnsi"/>
          <w:b/>
          <w:bCs/>
          <w:color w:val="C10000"/>
          <w:lang w:eastAsia="en-US"/>
        </w:rPr>
        <w:t xml:space="preserve"> 201</w:t>
      </w:r>
      <w:r w:rsidR="009D0B7B">
        <w:rPr>
          <w:rFonts w:asciiTheme="minorHAnsi" w:hAnsiTheme="minorHAnsi" w:cstheme="minorHAnsi"/>
          <w:b/>
          <w:bCs/>
          <w:color w:val="C10000"/>
          <w:lang w:eastAsia="en-US"/>
        </w:rPr>
        <w:t>7</w:t>
      </w:r>
      <w:r>
        <w:rPr>
          <w:rFonts w:asciiTheme="minorHAnsi" w:hAnsiTheme="minorHAnsi" w:cstheme="minorHAnsi"/>
          <w:b/>
          <w:bCs/>
          <w:color w:val="C10000"/>
          <w:lang w:eastAsia="en-US"/>
        </w:rPr>
        <w:t xml:space="preserve">.   </w:t>
      </w:r>
    </w:p>
    <w:p w:rsidR="001630C2" w:rsidRDefault="00A47C45" w:rsidP="001630C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Kandidature s nepotpunom dokumentacijom i nepotpuno ispunjenim</w:t>
      </w:r>
      <w:r w:rsidR="001630C2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571185" w:rsidRPr="00571185">
        <w:rPr>
          <w:rFonts w:asciiTheme="minorHAnsi" w:hAnsiTheme="minorHAnsi" w:cstheme="minorHAnsi"/>
          <w:b/>
          <w:bCs/>
          <w:color w:val="000000"/>
          <w:lang w:eastAsia="en-US"/>
        </w:rPr>
        <w:t>ZAHTJEVOM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1630C2">
        <w:rPr>
          <w:rFonts w:asciiTheme="minorHAnsi" w:hAnsiTheme="minorHAnsi" w:cstheme="minorHAnsi"/>
          <w:b/>
          <w:bCs/>
          <w:color w:val="000000"/>
          <w:lang w:eastAsia="en-US"/>
        </w:rPr>
        <w:t xml:space="preserve">  </w:t>
      </w:r>
    </w:p>
    <w:p w:rsidR="00A47C45" w:rsidRPr="00571185" w:rsidRDefault="00571185" w:rsidP="001630C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za dodjelu potpore manifestacijama 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>neće se razmatrati.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571185" w:rsidRDefault="00B60111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VIII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Odluku o dodjeli sredstava potpore donosi Turističko vijeće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, temeljem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prijedloga </w:t>
      </w:r>
      <w:r w:rsidR="00B60111" w:rsidRPr="00571185">
        <w:rPr>
          <w:rFonts w:asciiTheme="minorHAnsi" w:hAnsiTheme="minorHAnsi" w:cstheme="minorHAnsi"/>
          <w:color w:val="000000"/>
          <w:lang w:eastAsia="en-US"/>
        </w:rPr>
        <w:t xml:space="preserve"> Komisije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za potpore manifestacijama.</w:t>
      </w:r>
      <w:bookmarkStart w:id="0" w:name="_GoBack"/>
      <w:bookmarkEnd w:id="0"/>
    </w:p>
    <w:p w:rsidR="00A47C45" w:rsidRPr="009101ED" w:rsidRDefault="00A47C45" w:rsidP="004E3A6A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Popis manifestacija kojima će biti odobrena potpora biti će objavljen na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Internet 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  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stranicama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D149C" w:rsidRPr="009101ED">
        <w:rPr>
          <w:rStyle w:val="HTML-navod"/>
          <w:rFonts w:asciiTheme="minorHAnsi" w:hAnsiTheme="minorHAnsi" w:cs="Arial"/>
          <w:b/>
          <w:color w:val="C00000"/>
        </w:rPr>
        <w:t>www.</w:t>
      </w:r>
      <w:r w:rsidR="001630C2">
        <w:rPr>
          <w:rStyle w:val="Naglaeno"/>
          <w:rFonts w:asciiTheme="minorHAnsi" w:hAnsiTheme="minorHAnsi" w:cs="Arial"/>
          <w:color w:val="C00000"/>
        </w:rPr>
        <w:t>funtana.</w:t>
      </w:r>
      <w:r w:rsidR="000D149C">
        <w:rPr>
          <w:rStyle w:val="HTML-navod"/>
          <w:rFonts w:asciiTheme="minorHAnsi" w:hAnsiTheme="minorHAnsi" w:cs="Arial"/>
          <w:b/>
          <w:color w:val="C00000"/>
        </w:rPr>
        <w:t>com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571185" w:rsidRDefault="00B60111" w:rsidP="001A560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X.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S organizatorom kojem Turističko vijeće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odobri potporu, </w:t>
      </w:r>
      <w:r w:rsidRPr="00571185">
        <w:rPr>
          <w:rFonts w:asciiTheme="minorHAnsi" w:hAnsiTheme="minorHAnsi" w:cstheme="minorHAnsi"/>
          <w:color w:val="000000"/>
          <w:lang w:eastAsia="en-US"/>
        </w:rPr>
        <w:t>U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red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D149C" w:rsidRPr="00571185">
        <w:rPr>
          <w:rFonts w:asciiTheme="minorHAnsi" w:hAnsiTheme="minorHAnsi" w:cstheme="minorHAnsi"/>
          <w:color w:val="000000"/>
          <w:lang w:eastAsia="en-US"/>
        </w:rPr>
        <w:t>TZ</w:t>
      </w:r>
      <w:r w:rsidR="000D149C"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630C2">
        <w:rPr>
          <w:rFonts w:asciiTheme="minorHAnsi" w:hAnsiTheme="minorHAnsi" w:cstheme="minorHAnsi"/>
          <w:color w:val="000000"/>
          <w:lang w:eastAsia="en-US"/>
        </w:rPr>
        <w:t>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sklapa ugovor kojim se uređuju: način korištenja potpore, način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praćenja realizacije manifestacije, isplata potpore, nadzor namjenskog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korištenja potpore i druga pitanja vezana za organizaciju i realizaciju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manifestacije i dodjelu potpore.</w:t>
      </w:r>
    </w:p>
    <w:p w:rsidR="00A47C45" w:rsidRPr="00571185" w:rsidRDefault="000D149C" w:rsidP="001A5603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TZ</w:t>
      </w:r>
      <w:r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ima pravo praćenja realizacije manifestacije i kontrole namjenskog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trošenja sredstava. Ako </w:t>
      </w:r>
      <w:r w:rsidRPr="00571185">
        <w:rPr>
          <w:rFonts w:asciiTheme="minorHAnsi" w:hAnsiTheme="minorHAnsi" w:cstheme="minorHAnsi"/>
          <w:color w:val="000000"/>
          <w:lang w:eastAsia="en-US"/>
        </w:rPr>
        <w:t>TZ</w:t>
      </w:r>
      <w:r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utvrdi nepravilnosti u korištenju potpore, naložit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će organizatoru povrat potpore u dijelu u kojemu je utvrđena nepravilnost.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571185" w:rsidRDefault="00A47C45" w:rsidP="001A5603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X.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0D149C" w:rsidRPr="00571185">
        <w:rPr>
          <w:rFonts w:asciiTheme="minorHAnsi" w:hAnsiTheme="minorHAnsi" w:cstheme="minorHAnsi"/>
          <w:color w:val="000000"/>
          <w:lang w:eastAsia="en-US"/>
        </w:rPr>
        <w:t>TZ</w:t>
      </w:r>
      <w:r w:rsidR="000D149C"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će odobrena sredstva potpore doznačiti organizatoru nakon realizacije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manifestacije i po primitku cjelokupne potrebne dokumentacije utvrđene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ugovorom (izvješće o realizaciji manifestacije i utrošenim sredstvima potpore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po vrstama, foto i/ili druga dokumentacija kojom se dokazuje realizacija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manifestacije, računi izvođača/dobavljača i dokaznice/dokumenti kojima se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dokazuje realizacija manifestacije).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0D149C" w:rsidRPr="001B4724" w:rsidRDefault="00A47C45" w:rsidP="000D149C">
      <w:pPr>
        <w:ind w:left="705" w:hanging="705"/>
        <w:jc w:val="both"/>
        <w:rPr>
          <w:rFonts w:ascii="Calibri" w:hAnsi="Calibri" w:cs="Calibri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lastRenderedPageBreak/>
        <w:t xml:space="preserve">XI.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4C4497" w:rsidRPr="00571185">
        <w:rPr>
          <w:rFonts w:asciiTheme="minorHAnsi" w:hAnsiTheme="minorHAnsi" w:cstheme="minorHAnsi"/>
          <w:b/>
        </w:rPr>
        <w:t>ZAHTJEV za dodjelu potpore projektima</w:t>
      </w:r>
      <w:r w:rsidR="004C4497" w:rsidRPr="00571185">
        <w:rPr>
          <w:rFonts w:asciiTheme="minorHAnsi" w:hAnsiTheme="minorHAnsi" w:cstheme="minorHAnsi"/>
        </w:rPr>
        <w:t xml:space="preserve"> može biti dostavljen u elektronskom obliku na e-mail: </w:t>
      </w:r>
      <w:r w:rsidR="001630C2" w:rsidRPr="001630C2">
        <w:rPr>
          <w:rFonts w:asciiTheme="minorHAnsi" w:hAnsiTheme="minorHAnsi"/>
        </w:rPr>
        <w:t>info@funt</w:t>
      </w:r>
      <w:r w:rsidR="001630C2">
        <w:rPr>
          <w:rFonts w:asciiTheme="minorHAnsi" w:hAnsiTheme="minorHAnsi"/>
        </w:rPr>
        <w:t>ana.com</w:t>
      </w:r>
      <w:r w:rsidR="000D149C" w:rsidRPr="000D149C">
        <w:rPr>
          <w:rFonts w:asciiTheme="minorHAnsi" w:hAnsiTheme="minorHAnsi"/>
          <w:color w:val="545454"/>
        </w:rPr>
        <w:t xml:space="preserve"> </w:t>
      </w:r>
      <w:r w:rsidR="000D149C" w:rsidRPr="000D149C">
        <w:rPr>
          <w:rFonts w:asciiTheme="minorHAnsi" w:hAnsiTheme="minorHAnsi" w:cs="Calibri"/>
        </w:rPr>
        <w:t xml:space="preserve"> il</w:t>
      </w:r>
      <w:r w:rsidR="000D149C" w:rsidRPr="001B4724">
        <w:rPr>
          <w:rFonts w:ascii="Calibri" w:hAnsi="Calibri" w:cs="Calibri"/>
        </w:rPr>
        <w:t xml:space="preserve">i u pismenom obliku na adresu: Turistička zajednica </w:t>
      </w:r>
      <w:r w:rsidR="000D149C">
        <w:rPr>
          <w:rFonts w:ascii="Calibri" w:hAnsi="Calibri" w:cs="Calibri"/>
        </w:rPr>
        <w:t>općine</w:t>
      </w:r>
      <w:r w:rsidR="000D149C" w:rsidRPr="001B4724">
        <w:rPr>
          <w:rFonts w:ascii="Calibri" w:hAnsi="Calibri" w:cs="Calibri"/>
        </w:rPr>
        <w:t xml:space="preserve"> </w:t>
      </w:r>
      <w:r w:rsidR="001630C2">
        <w:rPr>
          <w:rFonts w:ascii="Calibri" w:hAnsi="Calibri" w:cs="Calibri"/>
        </w:rPr>
        <w:t>Funtana</w:t>
      </w:r>
      <w:r w:rsidR="000D149C" w:rsidRPr="001B4724">
        <w:rPr>
          <w:rFonts w:ascii="Calibri" w:hAnsi="Calibri" w:cs="Calibri"/>
        </w:rPr>
        <w:t xml:space="preserve">, </w:t>
      </w:r>
      <w:r w:rsidR="001630C2">
        <w:rPr>
          <w:rFonts w:ascii="Calibri" w:hAnsi="Calibri" w:cs="Calibri"/>
        </w:rPr>
        <w:t xml:space="preserve">Bernarda </w:t>
      </w:r>
      <w:proofErr w:type="spellStart"/>
      <w:r w:rsidR="001630C2">
        <w:rPr>
          <w:rFonts w:ascii="Calibri" w:hAnsi="Calibri" w:cs="Calibri"/>
        </w:rPr>
        <w:t>Borisia</w:t>
      </w:r>
      <w:proofErr w:type="spellEnd"/>
      <w:r w:rsidR="001630C2">
        <w:rPr>
          <w:rFonts w:ascii="Calibri" w:hAnsi="Calibri" w:cs="Calibri"/>
        </w:rPr>
        <w:t xml:space="preserve"> 2</w:t>
      </w:r>
      <w:r w:rsidR="000D149C" w:rsidRPr="001B4724">
        <w:rPr>
          <w:rFonts w:ascii="Calibri" w:hAnsi="Calibri" w:cs="Calibri"/>
        </w:rPr>
        <w:t>, 52</w:t>
      </w:r>
      <w:r w:rsidR="000D149C">
        <w:rPr>
          <w:rFonts w:ascii="Calibri" w:hAnsi="Calibri" w:cs="Calibri"/>
        </w:rPr>
        <w:t>45</w:t>
      </w:r>
      <w:r w:rsidR="001630C2">
        <w:rPr>
          <w:rFonts w:ascii="Calibri" w:hAnsi="Calibri" w:cs="Calibri"/>
        </w:rPr>
        <w:t>2 Funtana</w:t>
      </w:r>
      <w:r w:rsidR="000D149C" w:rsidRPr="001B4724">
        <w:rPr>
          <w:rFonts w:ascii="Calibri" w:hAnsi="Calibri" w:cs="Calibri"/>
        </w:rPr>
        <w:t xml:space="preserve">. </w:t>
      </w:r>
    </w:p>
    <w:p w:rsidR="004C4497" w:rsidRPr="00571185" w:rsidRDefault="004C4497" w:rsidP="00571185">
      <w:pPr>
        <w:ind w:left="705" w:hanging="705"/>
        <w:jc w:val="both"/>
        <w:rPr>
          <w:rFonts w:asciiTheme="minorHAnsi" w:hAnsiTheme="minorHAnsi" w:cstheme="minorHAnsi"/>
        </w:rPr>
      </w:pPr>
    </w:p>
    <w:p w:rsidR="00A47C45" w:rsidRPr="009101ED" w:rsidRDefault="00A47C45" w:rsidP="00571185">
      <w:pPr>
        <w:autoSpaceDE w:val="0"/>
        <w:autoSpaceDN w:val="0"/>
        <w:adjustRightInd w:val="0"/>
        <w:ind w:left="705"/>
        <w:jc w:val="both"/>
        <w:rPr>
          <w:rFonts w:asciiTheme="minorHAnsi" w:hAnsiTheme="minorHAnsi" w:cstheme="minorHAnsi"/>
          <w:color w:val="0000FF"/>
          <w:lang w:eastAsia="en-US"/>
        </w:rPr>
      </w:pPr>
      <w:r w:rsidRPr="009101ED">
        <w:rPr>
          <w:rFonts w:asciiTheme="minorHAnsi" w:hAnsiTheme="minorHAnsi" w:cstheme="minorHAnsi"/>
          <w:color w:val="000000"/>
          <w:lang w:eastAsia="en-US"/>
        </w:rPr>
        <w:t xml:space="preserve">Javni poziv je otvoren od dana objave na </w:t>
      </w:r>
      <w:r w:rsidR="00571185" w:rsidRPr="009101ED">
        <w:rPr>
          <w:rFonts w:asciiTheme="minorHAnsi" w:hAnsiTheme="minorHAnsi" w:cstheme="minorHAnsi"/>
          <w:color w:val="000000"/>
          <w:lang w:eastAsia="en-US"/>
        </w:rPr>
        <w:t xml:space="preserve">Internet </w:t>
      </w:r>
      <w:r w:rsidRPr="009101ED">
        <w:rPr>
          <w:rFonts w:asciiTheme="minorHAnsi" w:hAnsiTheme="minorHAnsi" w:cstheme="minorHAnsi"/>
          <w:color w:val="000000"/>
          <w:lang w:eastAsia="en-US"/>
        </w:rPr>
        <w:t xml:space="preserve">stranicama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="00571185" w:rsidRPr="009101ED">
        <w:rPr>
          <w:rFonts w:asciiTheme="minorHAnsi" w:hAnsiTheme="minorHAnsi" w:cstheme="minorHAnsi"/>
          <w:color w:val="000000"/>
          <w:lang w:eastAsia="en-US"/>
        </w:rPr>
        <w:t xml:space="preserve"> na </w:t>
      </w:r>
      <w:r w:rsidRPr="009101ED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9101ED" w:rsidRPr="009101ED">
        <w:rPr>
          <w:rStyle w:val="HTML-navod"/>
          <w:rFonts w:asciiTheme="minorHAnsi" w:hAnsiTheme="minorHAnsi" w:cs="Arial"/>
          <w:b/>
          <w:color w:val="C00000"/>
        </w:rPr>
        <w:t>www.</w:t>
      </w:r>
      <w:r w:rsidR="001630C2">
        <w:rPr>
          <w:rStyle w:val="Naglaeno"/>
          <w:rFonts w:asciiTheme="minorHAnsi" w:hAnsiTheme="minorHAnsi" w:cs="Arial"/>
          <w:color w:val="C00000"/>
        </w:rPr>
        <w:t>funtana</w:t>
      </w:r>
      <w:r w:rsidR="009101ED" w:rsidRPr="009101ED">
        <w:rPr>
          <w:rStyle w:val="HTML-navod"/>
          <w:rFonts w:asciiTheme="minorHAnsi" w:hAnsiTheme="minorHAnsi" w:cs="Arial"/>
          <w:b/>
          <w:color w:val="C00000"/>
        </w:rPr>
        <w:t>.</w:t>
      </w:r>
      <w:r w:rsidR="000D149C">
        <w:rPr>
          <w:rStyle w:val="HTML-navod"/>
          <w:rFonts w:asciiTheme="minorHAnsi" w:hAnsiTheme="minorHAnsi" w:cs="Arial"/>
          <w:b/>
          <w:color w:val="C00000"/>
        </w:rPr>
        <w:t>com</w:t>
      </w:r>
      <w:r w:rsidR="00571185" w:rsidRPr="009101ED"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FF"/>
          <w:lang w:eastAsia="en-US"/>
        </w:rPr>
      </w:pPr>
    </w:p>
    <w:p w:rsidR="00067836" w:rsidRDefault="00067836" w:rsidP="00571185">
      <w:pPr>
        <w:jc w:val="both"/>
      </w:pPr>
    </w:p>
    <w:sectPr w:rsidR="00067836" w:rsidSect="000D7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F7" w:rsidRDefault="000864F7" w:rsidP="00A47C45">
      <w:r>
        <w:separator/>
      </w:r>
    </w:p>
  </w:endnote>
  <w:endnote w:type="continuationSeparator" w:id="0">
    <w:p w:rsidR="000864F7" w:rsidRDefault="000864F7" w:rsidP="00A4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F7" w:rsidRDefault="000864F7" w:rsidP="00A47C45">
      <w:r>
        <w:separator/>
      </w:r>
    </w:p>
  </w:footnote>
  <w:footnote w:type="continuationSeparator" w:id="0">
    <w:p w:rsidR="000864F7" w:rsidRDefault="000864F7" w:rsidP="00A47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45" w:rsidRDefault="00D90F13">
    <w:pPr>
      <w:pStyle w:val="Zaglavlje"/>
    </w:pPr>
    <w:sdt>
      <w:sdtPr>
        <w:rPr>
          <w:noProof/>
          <w:lang w:eastAsia="hr-HR"/>
        </w:rPr>
        <w:id w:val="113481340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3073" style="position:absolute;margin-left:206.2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E0028" w:rsidRDefault="00D90F13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9D0B7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0D7605">
      <w:rPr>
        <w:noProof/>
        <w:lang w:eastAsia="hr-HR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E2E"/>
    <w:multiLevelType w:val="hybridMultilevel"/>
    <w:tmpl w:val="45B23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6649A"/>
    <w:multiLevelType w:val="hybridMultilevel"/>
    <w:tmpl w:val="7E667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304B7"/>
    <w:multiLevelType w:val="hybridMultilevel"/>
    <w:tmpl w:val="7BAACAD0"/>
    <w:lvl w:ilvl="0" w:tplc="9C447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C40012"/>
    <w:multiLevelType w:val="hybridMultilevel"/>
    <w:tmpl w:val="CDBE9DF4"/>
    <w:lvl w:ilvl="0" w:tplc="AE3EFD66">
      <w:numFmt w:val="bullet"/>
      <w:lvlText w:val="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A060667"/>
    <w:multiLevelType w:val="hybridMultilevel"/>
    <w:tmpl w:val="1248B1BC"/>
    <w:lvl w:ilvl="0" w:tplc="DBF4A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47C45"/>
    <w:rsid w:val="00067836"/>
    <w:rsid w:val="000864F7"/>
    <w:rsid w:val="000D149C"/>
    <w:rsid w:val="000D6EB2"/>
    <w:rsid w:val="000D7605"/>
    <w:rsid w:val="001614AB"/>
    <w:rsid w:val="001630C2"/>
    <w:rsid w:val="00171BC9"/>
    <w:rsid w:val="001A5603"/>
    <w:rsid w:val="002A04C8"/>
    <w:rsid w:val="002B6058"/>
    <w:rsid w:val="002F7782"/>
    <w:rsid w:val="00497A3F"/>
    <w:rsid w:val="004C4497"/>
    <w:rsid w:val="004E3A6A"/>
    <w:rsid w:val="00571185"/>
    <w:rsid w:val="005E055E"/>
    <w:rsid w:val="005E5AC7"/>
    <w:rsid w:val="0062049C"/>
    <w:rsid w:val="006635F0"/>
    <w:rsid w:val="00671737"/>
    <w:rsid w:val="00677472"/>
    <w:rsid w:val="00687CEC"/>
    <w:rsid w:val="0076066C"/>
    <w:rsid w:val="007E0028"/>
    <w:rsid w:val="009101ED"/>
    <w:rsid w:val="009D0B7B"/>
    <w:rsid w:val="00A47C45"/>
    <w:rsid w:val="00A91AC8"/>
    <w:rsid w:val="00B60111"/>
    <w:rsid w:val="00BE3A6B"/>
    <w:rsid w:val="00D90F13"/>
    <w:rsid w:val="00DF0460"/>
    <w:rsid w:val="00E65D9B"/>
    <w:rsid w:val="00EC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36"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7C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C45"/>
    <w:rPr>
      <w:rFonts w:ascii="Tahoma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semiHidden/>
    <w:unhideWhenUsed/>
    <w:rsid w:val="00A47C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47C45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A47C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47C45"/>
    <w:rPr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0D7605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2F7782"/>
    <w:pPr>
      <w:jc w:val="both"/>
    </w:pPr>
    <w:rPr>
      <w:rFonts w:eastAsia="Times New Roman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F7782"/>
    <w:rPr>
      <w:rFonts w:eastAsia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71185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9101ED"/>
    <w:rPr>
      <w:i w:val="0"/>
      <w:iCs w:val="0"/>
      <w:color w:val="006D21"/>
    </w:rPr>
  </w:style>
  <w:style w:type="character" w:styleId="Naglaeno">
    <w:name w:val="Strong"/>
    <w:basedOn w:val="Zadanifontodlomka"/>
    <w:uiPriority w:val="22"/>
    <w:qFormat/>
    <w:rsid w:val="00910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ECA3-7DEF-4339-B8E1-ABF29C60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Kapo</cp:lastModifiedBy>
  <cp:revision>9</cp:revision>
  <dcterms:created xsi:type="dcterms:W3CDTF">2016-09-13T12:34:00Z</dcterms:created>
  <dcterms:modified xsi:type="dcterms:W3CDTF">2017-09-19T12:03:00Z</dcterms:modified>
</cp:coreProperties>
</file>